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5FF2" w14:textId="77777777" w:rsidR="009052E3" w:rsidRDefault="009052E3" w:rsidP="004B2D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78FE9C08" w14:textId="77777777" w:rsidR="009052E3" w:rsidRDefault="009052E3" w:rsidP="009052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Указом Президента</w:t>
      </w:r>
    </w:p>
    <w:p w14:paraId="5AB4C5EE" w14:textId="77777777" w:rsidR="009052E3" w:rsidRDefault="009052E3" w:rsidP="009052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14:paraId="641A325F" w14:textId="77777777" w:rsidR="009052E3" w:rsidRDefault="00F24A5B" w:rsidP="009052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B2D69">
        <w:rPr>
          <w:rFonts w:ascii="Times New Roman" w:hAnsi="Times New Roman" w:cs="Times New Roman"/>
          <w:sz w:val="24"/>
          <w:szCs w:val="24"/>
        </w:rPr>
        <w:t>23 сентября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4B2D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C0B4A77" w14:textId="77777777" w:rsidR="009052E3" w:rsidRDefault="009052E3" w:rsidP="0090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349CE9" w14:textId="77777777" w:rsidR="00717226" w:rsidRPr="000144D3" w:rsidRDefault="00717226" w:rsidP="007172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5745CC7" w14:textId="77777777" w:rsidR="00717226" w:rsidRPr="00D33621" w:rsidRDefault="00717226" w:rsidP="004C7728">
      <w:pPr>
        <w:pStyle w:val="a3"/>
        <w:rPr>
          <w:rFonts w:ascii="Times New Roman" w:hAnsi="Times New Roman" w:cs="Times New Roman"/>
          <w:sz w:val="14"/>
          <w:szCs w:val="28"/>
        </w:rPr>
      </w:pPr>
    </w:p>
    <w:p w14:paraId="6C1818BB" w14:textId="77777777" w:rsidR="00717226" w:rsidRPr="000144D3" w:rsidRDefault="00717226" w:rsidP="007172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79A0FC" w14:textId="77777777" w:rsidR="00717226" w:rsidRPr="009052E3" w:rsidRDefault="00717226" w:rsidP="007172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E3">
        <w:rPr>
          <w:rFonts w:ascii="Times New Roman" w:hAnsi="Times New Roman" w:cs="Times New Roman"/>
          <w:b/>
          <w:sz w:val="28"/>
          <w:szCs w:val="28"/>
        </w:rPr>
        <w:t>Положение о денежном содержании нотариусов и работников государственных нотариальных контор Республики Южная Осетия</w:t>
      </w:r>
    </w:p>
    <w:p w14:paraId="1C21E8D9" w14:textId="77777777" w:rsidR="00717226" w:rsidRPr="000144D3" w:rsidRDefault="00717226" w:rsidP="007172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BEE85B4" w14:textId="77777777" w:rsidR="00717226" w:rsidRPr="000144D3" w:rsidRDefault="00717226" w:rsidP="007172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8C1F0F" w14:textId="77777777" w:rsidR="00717226" w:rsidRPr="000144D3" w:rsidRDefault="00717226" w:rsidP="00717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D3">
        <w:rPr>
          <w:rFonts w:ascii="Times New Roman" w:hAnsi="Times New Roman" w:cs="Times New Roman"/>
          <w:sz w:val="28"/>
          <w:szCs w:val="28"/>
        </w:rPr>
        <w:t>1. Оплата труда нотариусов и помощников нотариусов, работающих</w:t>
      </w:r>
      <w:r w:rsidR="004B2D69">
        <w:rPr>
          <w:rFonts w:ascii="Times New Roman" w:hAnsi="Times New Roman" w:cs="Times New Roman"/>
          <w:sz w:val="28"/>
          <w:szCs w:val="28"/>
        </w:rPr>
        <w:t xml:space="preserve"> </w:t>
      </w:r>
      <w:r w:rsidRPr="000144D3">
        <w:rPr>
          <w:rFonts w:ascii="Times New Roman" w:hAnsi="Times New Roman" w:cs="Times New Roman"/>
          <w:sz w:val="28"/>
          <w:szCs w:val="28"/>
        </w:rPr>
        <w:t xml:space="preserve">в государственных нотариальных конторах Республики Южная Осетия, осуществляется в виде денежного содержания, которое состоит из: </w:t>
      </w:r>
    </w:p>
    <w:p w14:paraId="62906607" w14:textId="77777777" w:rsidR="00717226" w:rsidRPr="00D33621" w:rsidRDefault="00717226" w:rsidP="0071722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16"/>
        </w:rPr>
      </w:pPr>
    </w:p>
    <w:p w14:paraId="58A703BE" w14:textId="77777777" w:rsidR="00717226" w:rsidRPr="000144D3" w:rsidRDefault="00717226" w:rsidP="00905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D3">
        <w:rPr>
          <w:rFonts w:ascii="Times New Roman" w:hAnsi="Times New Roman" w:cs="Times New Roman"/>
          <w:sz w:val="28"/>
          <w:szCs w:val="28"/>
        </w:rPr>
        <w:t>1) должностного оклада;</w:t>
      </w:r>
    </w:p>
    <w:p w14:paraId="1A476AC4" w14:textId="77777777" w:rsidR="00717226" w:rsidRPr="000144D3" w:rsidRDefault="00717226" w:rsidP="00905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D3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выслугу лет при наличии юридического стажа;</w:t>
      </w:r>
    </w:p>
    <w:p w14:paraId="40D79368" w14:textId="77777777" w:rsidR="00717226" w:rsidRPr="000144D3" w:rsidRDefault="00717226" w:rsidP="00905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D3"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особые условия труда;</w:t>
      </w:r>
    </w:p>
    <w:p w14:paraId="293ECB15" w14:textId="77777777" w:rsidR="00717226" w:rsidRPr="000144D3" w:rsidRDefault="00717226" w:rsidP="00905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D3">
        <w:rPr>
          <w:rFonts w:ascii="Times New Roman" w:hAnsi="Times New Roman" w:cs="Times New Roman"/>
          <w:sz w:val="28"/>
          <w:szCs w:val="28"/>
        </w:rPr>
        <w:t>4) ежемесячного денежного поощрения;</w:t>
      </w:r>
    </w:p>
    <w:p w14:paraId="6901B759" w14:textId="77777777" w:rsidR="00717226" w:rsidRPr="000144D3" w:rsidRDefault="00DE7F43" w:rsidP="00905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7226" w:rsidRPr="000144D3">
        <w:rPr>
          <w:rFonts w:ascii="Times New Roman" w:hAnsi="Times New Roman" w:cs="Times New Roman"/>
          <w:sz w:val="28"/>
          <w:szCs w:val="28"/>
        </w:rPr>
        <w:t>) единовременной выплаты при предоставлении ежегодного оплачиваемого отпуска;</w:t>
      </w:r>
    </w:p>
    <w:p w14:paraId="01E3BF8E" w14:textId="77777777" w:rsidR="00717226" w:rsidRPr="000144D3" w:rsidRDefault="00DE7F43" w:rsidP="00905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226" w:rsidRPr="000144D3">
        <w:rPr>
          <w:rFonts w:ascii="Times New Roman" w:hAnsi="Times New Roman" w:cs="Times New Roman"/>
          <w:sz w:val="28"/>
          <w:szCs w:val="28"/>
        </w:rPr>
        <w:t>) материальной помощи.</w:t>
      </w:r>
    </w:p>
    <w:p w14:paraId="1938657B" w14:textId="77777777" w:rsidR="00717226" w:rsidRPr="000144D3" w:rsidRDefault="00717226" w:rsidP="00717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99F0AF" w14:textId="77777777" w:rsidR="008047B9" w:rsidRDefault="008047B9" w:rsidP="00804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Должностные оклады нотариусов и </w:t>
      </w:r>
      <w:r w:rsidR="00DF3307" w:rsidRPr="000144D3">
        <w:rPr>
          <w:rFonts w:ascii="Times New Roman" w:hAnsi="Times New Roman" w:cs="Times New Roman"/>
          <w:sz w:val="28"/>
          <w:szCs w:val="28"/>
        </w:rPr>
        <w:t>помощников нотариусов, работающих в государственных нотариальных конторах Республики Южная Осетия</w:t>
      </w:r>
      <w:r w:rsidR="00DF3307">
        <w:rPr>
          <w:rFonts w:ascii="Times New Roman" w:hAnsi="Times New Roman" w:cs="Times New Roman"/>
          <w:sz w:val="28"/>
          <w:szCs w:val="28"/>
        </w:rPr>
        <w:t xml:space="preserve"> приравниваются к должностным окладам </w:t>
      </w:r>
      <w:r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 Республики Южная Осетия,</w:t>
      </w:r>
      <w:r w:rsidR="00DF3307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Республики Южная Осетия для должностных окладов государственных гражданских служащих министерств Республики Южная Осетия и составляют</w:t>
      </w:r>
      <w:r w:rsidRPr="000144D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B3419D" w14:textId="77777777" w:rsidR="00DF3307" w:rsidRDefault="00DF3307" w:rsidP="00804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3114"/>
        <w:gridCol w:w="3402"/>
        <w:gridCol w:w="2551"/>
      </w:tblGrid>
      <w:tr w:rsidR="00DF3307" w:rsidRPr="00D33621" w14:paraId="30923A25" w14:textId="77777777" w:rsidTr="00D33621">
        <w:tc>
          <w:tcPr>
            <w:tcW w:w="3114" w:type="dxa"/>
          </w:tcPr>
          <w:p w14:paraId="6EE90E48" w14:textId="77777777" w:rsidR="00DF3307" w:rsidRDefault="00DF3307" w:rsidP="00D33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33621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должности нотариуса и </w:t>
            </w:r>
            <w:r w:rsidR="00D33621" w:rsidRPr="00D33621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работников </w:t>
            </w:r>
            <w:r w:rsidRPr="00D33621">
              <w:rPr>
                <w:rFonts w:ascii="Times New Roman" w:hAnsi="Times New Roman" w:cs="Times New Roman"/>
                <w:sz w:val="27"/>
                <w:szCs w:val="27"/>
              </w:rPr>
              <w:t>государственных нотариальных контор</w:t>
            </w:r>
          </w:p>
          <w:p w14:paraId="7DD5CFB9" w14:textId="77777777" w:rsidR="00D33621" w:rsidRPr="00D33621" w:rsidRDefault="00D33621" w:rsidP="00D33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7"/>
              </w:rPr>
            </w:pPr>
          </w:p>
        </w:tc>
        <w:tc>
          <w:tcPr>
            <w:tcW w:w="3402" w:type="dxa"/>
          </w:tcPr>
          <w:p w14:paraId="0E8ED7E2" w14:textId="77777777" w:rsidR="00DF3307" w:rsidRPr="00D33621" w:rsidRDefault="00DF3307" w:rsidP="00D33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33621">
              <w:rPr>
                <w:rFonts w:ascii="Times New Roman" w:hAnsi="Times New Roman" w:cs="Times New Roman"/>
                <w:sz w:val="27"/>
                <w:szCs w:val="27"/>
              </w:rPr>
              <w:t>Наименование приравн</w:t>
            </w:r>
            <w:r w:rsidR="00D33621" w:rsidRPr="00D33621">
              <w:rPr>
                <w:rFonts w:ascii="Times New Roman" w:hAnsi="Times New Roman" w:cs="Times New Roman"/>
                <w:sz w:val="27"/>
                <w:szCs w:val="27"/>
              </w:rPr>
              <w:t xml:space="preserve">енной должности государственной </w:t>
            </w:r>
            <w:r w:rsidRPr="00D33621">
              <w:rPr>
                <w:rFonts w:ascii="Times New Roman" w:hAnsi="Times New Roman" w:cs="Times New Roman"/>
                <w:sz w:val="27"/>
                <w:szCs w:val="27"/>
              </w:rPr>
              <w:t>граж</w:t>
            </w:r>
            <w:r w:rsidR="00D33621" w:rsidRPr="00D33621">
              <w:rPr>
                <w:rFonts w:ascii="Times New Roman" w:hAnsi="Times New Roman" w:cs="Times New Roman"/>
                <w:sz w:val="27"/>
                <w:szCs w:val="27"/>
              </w:rPr>
              <w:t xml:space="preserve">данской службы Республики Южная </w:t>
            </w:r>
            <w:r w:rsidRPr="00D33621">
              <w:rPr>
                <w:rFonts w:ascii="Times New Roman" w:hAnsi="Times New Roman" w:cs="Times New Roman"/>
                <w:sz w:val="27"/>
                <w:szCs w:val="27"/>
              </w:rPr>
              <w:t>Осетия</w:t>
            </w:r>
          </w:p>
        </w:tc>
        <w:tc>
          <w:tcPr>
            <w:tcW w:w="2551" w:type="dxa"/>
          </w:tcPr>
          <w:p w14:paraId="18FCAD54" w14:textId="77777777" w:rsidR="00DF3307" w:rsidRPr="00D33621" w:rsidRDefault="00DF3307" w:rsidP="00D33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33621">
              <w:rPr>
                <w:rFonts w:ascii="Times New Roman" w:hAnsi="Times New Roman" w:cs="Times New Roman"/>
                <w:sz w:val="27"/>
                <w:szCs w:val="27"/>
              </w:rPr>
              <w:t>Должностной оклад</w:t>
            </w:r>
          </w:p>
        </w:tc>
      </w:tr>
      <w:tr w:rsidR="00DF3307" w:rsidRPr="00D33621" w14:paraId="42A0C6D4" w14:textId="77777777" w:rsidTr="00D33621">
        <w:tc>
          <w:tcPr>
            <w:tcW w:w="3114" w:type="dxa"/>
          </w:tcPr>
          <w:p w14:paraId="74CD73FB" w14:textId="77777777" w:rsidR="00DF3307" w:rsidRPr="00D33621" w:rsidRDefault="00DF3307" w:rsidP="00804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3621">
              <w:rPr>
                <w:rFonts w:ascii="Times New Roman" w:hAnsi="Times New Roman" w:cs="Times New Roman"/>
                <w:sz w:val="27"/>
                <w:szCs w:val="27"/>
              </w:rPr>
              <w:t>Нотариус</w:t>
            </w:r>
          </w:p>
        </w:tc>
        <w:tc>
          <w:tcPr>
            <w:tcW w:w="3402" w:type="dxa"/>
          </w:tcPr>
          <w:p w14:paraId="08E75C86" w14:textId="77777777" w:rsidR="00DF3307" w:rsidRPr="00D33621" w:rsidRDefault="00DF3307" w:rsidP="00804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3621">
              <w:rPr>
                <w:rFonts w:ascii="Times New Roman" w:hAnsi="Times New Roman" w:cs="Times New Roman"/>
                <w:sz w:val="27"/>
                <w:szCs w:val="27"/>
              </w:rPr>
              <w:t>Начальник отдела</w:t>
            </w:r>
          </w:p>
        </w:tc>
        <w:tc>
          <w:tcPr>
            <w:tcW w:w="2551" w:type="dxa"/>
          </w:tcPr>
          <w:p w14:paraId="2ED5295E" w14:textId="77777777" w:rsidR="00DF3307" w:rsidRPr="00D33621" w:rsidRDefault="005036BD" w:rsidP="00804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3621">
              <w:rPr>
                <w:rFonts w:ascii="Times New Roman" w:hAnsi="Times New Roman" w:cs="Times New Roman"/>
                <w:sz w:val="27"/>
                <w:szCs w:val="27"/>
              </w:rPr>
              <w:t>6800</w:t>
            </w:r>
          </w:p>
        </w:tc>
      </w:tr>
      <w:tr w:rsidR="00DF3307" w:rsidRPr="00D33621" w14:paraId="2CB4FB83" w14:textId="77777777" w:rsidTr="00D33621">
        <w:tc>
          <w:tcPr>
            <w:tcW w:w="3114" w:type="dxa"/>
          </w:tcPr>
          <w:p w14:paraId="2CF87807" w14:textId="77777777" w:rsidR="00DF3307" w:rsidRPr="00D33621" w:rsidRDefault="00DF3307" w:rsidP="00804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3621">
              <w:rPr>
                <w:rFonts w:ascii="Times New Roman" w:hAnsi="Times New Roman" w:cs="Times New Roman"/>
                <w:sz w:val="27"/>
                <w:szCs w:val="27"/>
              </w:rPr>
              <w:t>Помощник нотариуса</w:t>
            </w:r>
          </w:p>
        </w:tc>
        <w:tc>
          <w:tcPr>
            <w:tcW w:w="3402" w:type="dxa"/>
          </w:tcPr>
          <w:p w14:paraId="5321632F" w14:textId="77777777" w:rsidR="00DF3307" w:rsidRPr="00D33621" w:rsidRDefault="00DF3307" w:rsidP="00804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3621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Консультант </w:t>
            </w:r>
          </w:p>
        </w:tc>
        <w:tc>
          <w:tcPr>
            <w:tcW w:w="2551" w:type="dxa"/>
          </w:tcPr>
          <w:p w14:paraId="42E6D638" w14:textId="77777777" w:rsidR="00DF3307" w:rsidRPr="00D33621" w:rsidRDefault="005036BD" w:rsidP="00804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3621">
              <w:rPr>
                <w:rFonts w:ascii="Times New Roman" w:hAnsi="Times New Roman" w:cs="Times New Roman"/>
                <w:sz w:val="27"/>
                <w:szCs w:val="27"/>
              </w:rPr>
              <w:t>600</w:t>
            </w:r>
            <w:r w:rsidR="00C3003E" w:rsidRPr="00D3362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14:paraId="362189E9" w14:textId="77777777" w:rsidR="00717226" w:rsidRDefault="00717226" w:rsidP="00717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B487C3" w14:textId="77777777" w:rsidR="00BD6006" w:rsidRDefault="00BD6006" w:rsidP="00717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C90EB2" w14:textId="77777777" w:rsidR="00BD6006" w:rsidRDefault="00BD6006" w:rsidP="00717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4587C0" w14:textId="77777777" w:rsidR="00BD6006" w:rsidRPr="000144D3" w:rsidRDefault="00BD6006" w:rsidP="00717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75965B" w14:textId="77777777" w:rsidR="00717226" w:rsidRPr="000144D3" w:rsidRDefault="00717226" w:rsidP="0071722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144D3">
        <w:rPr>
          <w:sz w:val="28"/>
          <w:szCs w:val="28"/>
        </w:rPr>
        <w:lastRenderedPageBreak/>
        <w:t>3. Ежемесячная надбавка к должностному окладу за выслугу лет при наличии юридического стажа составляет:</w:t>
      </w:r>
    </w:p>
    <w:p w14:paraId="3B161772" w14:textId="77777777" w:rsidR="00717226" w:rsidRPr="000144D3" w:rsidRDefault="00717226" w:rsidP="0071722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3402"/>
      </w:tblGrid>
      <w:tr w:rsidR="000144D3" w:rsidRPr="000144D3" w14:paraId="25C42F59" w14:textId="77777777" w:rsidTr="00B7606A">
        <w:tc>
          <w:tcPr>
            <w:tcW w:w="39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E49F4" w14:textId="77777777" w:rsidR="00717226" w:rsidRPr="000144D3" w:rsidRDefault="00717226" w:rsidP="00640E4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144D3">
              <w:rPr>
                <w:sz w:val="28"/>
                <w:szCs w:val="28"/>
              </w:rPr>
              <w:t>При юридическом стаже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7F1CD" w14:textId="77777777" w:rsidR="00717226" w:rsidRPr="000144D3" w:rsidRDefault="002837F6" w:rsidP="00640E4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r w:rsidR="00717226" w:rsidRPr="000144D3">
              <w:rPr>
                <w:sz w:val="28"/>
                <w:szCs w:val="28"/>
              </w:rPr>
              <w:t>должностного оклада</w:t>
            </w:r>
          </w:p>
        </w:tc>
      </w:tr>
      <w:tr w:rsidR="000144D3" w:rsidRPr="000144D3" w14:paraId="1C3363A2" w14:textId="77777777" w:rsidTr="00B7606A">
        <w:tc>
          <w:tcPr>
            <w:tcW w:w="39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9360E" w14:textId="77777777" w:rsidR="00717226" w:rsidRPr="000144D3" w:rsidRDefault="00717226" w:rsidP="00640E4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144D3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BB749" w14:textId="77777777" w:rsidR="00717226" w:rsidRPr="000144D3" w:rsidRDefault="00717226" w:rsidP="00640E4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144D3">
              <w:rPr>
                <w:sz w:val="28"/>
                <w:szCs w:val="28"/>
              </w:rPr>
              <w:t>10</w:t>
            </w:r>
          </w:p>
        </w:tc>
      </w:tr>
      <w:tr w:rsidR="000144D3" w:rsidRPr="000144D3" w14:paraId="20A00864" w14:textId="77777777" w:rsidTr="00B7606A">
        <w:tc>
          <w:tcPr>
            <w:tcW w:w="39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1F7D8" w14:textId="77777777" w:rsidR="00717226" w:rsidRPr="000144D3" w:rsidRDefault="00717226" w:rsidP="00640E4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144D3">
              <w:rPr>
                <w:sz w:val="28"/>
                <w:szCs w:val="28"/>
              </w:rPr>
              <w:t>От 5 до 10 лет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E09EF" w14:textId="77777777" w:rsidR="00717226" w:rsidRPr="000144D3" w:rsidRDefault="00717226" w:rsidP="00640E4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144D3">
              <w:rPr>
                <w:sz w:val="28"/>
                <w:szCs w:val="28"/>
              </w:rPr>
              <w:t>15</w:t>
            </w:r>
          </w:p>
        </w:tc>
      </w:tr>
      <w:tr w:rsidR="000144D3" w:rsidRPr="000144D3" w14:paraId="2E071CD6" w14:textId="77777777" w:rsidTr="00B7606A">
        <w:tc>
          <w:tcPr>
            <w:tcW w:w="39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EB3C1" w14:textId="77777777" w:rsidR="00717226" w:rsidRPr="000144D3" w:rsidRDefault="00717226" w:rsidP="00640E4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144D3">
              <w:rPr>
                <w:sz w:val="28"/>
                <w:szCs w:val="28"/>
              </w:rPr>
              <w:t>От 10 до 15 лет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F2BB45" w14:textId="77777777" w:rsidR="00717226" w:rsidRPr="000144D3" w:rsidRDefault="00717226" w:rsidP="00640E4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144D3">
              <w:rPr>
                <w:sz w:val="28"/>
                <w:szCs w:val="28"/>
              </w:rPr>
              <w:t>20</w:t>
            </w:r>
          </w:p>
        </w:tc>
      </w:tr>
      <w:tr w:rsidR="000144D3" w:rsidRPr="000144D3" w14:paraId="723D42D1" w14:textId="77777777" w:rsidTr="00B7606A">
        <w:trPr>
          <w:trHeight w:val="247"/>
        </w:trPr>
        <w:tc>
          <w:tcPr>
            <w:tcW w:w="39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9FE41" w14:textId="77777777" w:rsidR="00717226" w:rsidRPr="000144D3" w:rsidRDefault="00717226" w:rsidP="00640E4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144D3">
              <w:rPr>
                <w:sz w:val="28"/>
                <w:szCs w:val="28"/>
              </w:rPr>
              <w:t>Свыше 15 лет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BEC83" w14:textId="77777777" w:rsidR="000144D3" w:rsidRPr="000144D3" w:rsidRDefault="00717226" w:rsidP="00640E4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144D3">
              <w:rPr>
                <w:sz w:val="28"/>
                <w:szCs w:val="28"/>
              </w:rPr>
              <w:t>30</w:t>
            </w:r>
          </w:p>
        </w:tc>
      </w:tr>
    </w:tbl>
    <w:p w14:paraId="333934FA" w14:textId="77777777" w:rsidR="00DE7F43" w:rsidRDefault="00DE7F43" w:rsidP="003C7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227C6" w14:textId="77777777" w:rsidR="00717226" w:rsidRDefault="00717226" w:rsidP="00B76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D3">
        <w:rPr>
          <w:rFonts w:ascii="Times New Roman" w:hAnsi="Times New Roman" w:cs="Times New Roman"/>
          <w:sz w:val="28"/>
          <w:szCs w:val="28"/>
        </w:rPr>
        <w:t xml:space="preserve">4. </w:t>
      </w:r>
      <w:r w:rsidRPr="007D4719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устанавливается в следующих размерах:</w:t>
      </w:r>
    </w:p>
    <w:p w14:paraId="31AC9F50" w14:textId="77777777" w:rsidR="00B7606A" w:rsidRPr="00B7606A" w:rsidRDefault="00B7606A" w:rsidP="00B7606A">
      <w:pPr>
        <w:pStyle w:val="a3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14:paraId="4668855F" w14:textId="77777777" w:rsidR="00717226" w:rsidRPr="000144D3" w:rsidRDefault="002837F6" w:rsidP="007172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нотариусу –</w:t>
      </w:r>
      <w:r w:rsidR="00717226" w:rsidRPr="000144D3">
        <w:rPr>
          <w:rFonts w:ascii="Times New Roman" w:hAnsi="Times New Roman" w:cs="Times New Roman"/>
          <w:sz w:val="28"/>
          <w:szCs w:val="28"/>
        </w:rPr>
        <w:t xml:space="preserve"> в размере от 120 до 150 процентов должностного оклада;</w:t>
      </w:r>
    </w:p>
    <w:p w14:paraId="32D16807" w14:textId="77777777" w:rsidR="00B7606A" w:rsidRDefault="002837F6" w:rsidP="00B7606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помощнику нотариуса –</w:t>
      </w:r>
      <w:r w:rsidR="00717226" w:rsidRPr="000144D3">
        <w:rPr>
          <w:rFonts w:ascii="Times New Roman" w:hAnsi="Times New Roman" w:cs="Times New Roman"/>
          <w:sz w:val="28"/>
          <w:szCs w:val="28"/>
        </w:rPr>
        <w:t xml:space="preserve"> в размере от 90 до 120 процентов должностного оклада;</w:t>
      </w:r>
    </w:p>
    <w:p w14:paraId="26909835" w14:textId="77777777" w:rsidR="00B7606A" w:rsidRDefault="00B7606A" w:rsidP="00B7606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142BDD8F" w14:textId="77777777" w:rsidR="00717226" w:rsidRPr="000144D3" w:rsidRDefault="00717226" w:rsidP="00B7606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144D3">
        <w:rPr>
          <w:rFonts w:ascii="Times New Roman" w:hAnsi="Times New Roman" w:cs="Times New Roman"/>
          <w:sz w:val="28"/>
          <w:szCs w:val="28"/>
        </w:rPr>
        <w:t>5. Ежемесячное денежное поощрени</w:t>
      </w:r>
      <w:r w:rsidR="00B7606A">
        <w:rPr>
          <w:rFonts w:ascii="Times New Roman" w:hAnsi="Times New Roman" w:cs="Times New Roman"/>
          <w:sz w:val="28"/>
          <w:szCs w:val="28"/>
        </w:rPr>
        <w:t xml:space="preserve">е устанавливается в следующих </w:t>
      </w:r>
      <w:r w:rsidRPr="000144D3">
        <w:rPr>
          <w:rFonts w:ascii="Times New Roman" w:hAnsi="Times New Roman" w:cs="Times New Roman"/>
          <w:sz w:val="28"/>
          <w:szCs w:val="28"/>
        </w:rPr>
        <w:t>размерах:</w:t>
      </w:r>
    </w:p>
    <w:p w14:paraId="71DF622E" w14:textId="77777777" w:rsidR="00717226" w:rsidRPr="00D33621" w:rsidRDefault="00717226" w:rsidP="00717226">
      <w:pPr>
        <w:pStyle w:val="a3"/>
        <w:rPr>
          <w:rFonts w:ascii="Times New Roman" w:hAnsi="Times New Roman" w:cs="Times New Roman"/>
          <w:sz w:val="16"/>
          <w:szCs w:val="28"/>
        </w:rPr>
      </w:pPr>
    </w:p>
    <w:p w14:paraId="21C6777F" w14:textId="77777777" w:rsidR="00717226" w:rsidRPr="000144D3" w:rsidRDefault="002837F6" w:rsidP="007172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нотариусу –</w:t>
      </w:r>
      <w:r w:rsidR="00717226" w:rsidRPr="000144D3">
        <w:rPr>
          <w:rFonts w:ascii="Times New Roman" w:hAnsi="Times New Roman" w:cs="Times New Roman"/>
          <w:sz w:val="28"/>
          <w:szCs w:val="28"/>
        </w:rPr>
        <w:t xml:space="preserve"> в размере 1,8 должностного оклада;</w:t>
      </w:r>
    </w:p>
    <w:p w14:paraId="55E3157B" w14:textId="77777777" w:rsidR="00717226" w:rsidRPr="000144D3" w:rsidRDefault="002837F6" w:rsidP="007172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помощнику нотариуса –</w:t>
      </w:r>
      <w:r w:rsidR="00717226" w:rsidRPr="000144D3">
        <w:rPr>
          <w:rFonts w:ascii="Times New Roman" w:hAnsi="Times New Roman" w:cs="Times New Roman"/>
          <w:sz w:val="28"/>
          <w:szCs w:val="28"/>
        </w:rPr>
        <w:t xml:space="preserve"> в </w:t>
      </w:r>
      <w:r w:rsidR="00F24A5B">
        <w:rPr>
          <w:rFonts w:ascii="Times New Roman" w:hAnsi="Times New Roman" w:cs="Times New Roman"/>
          <w:sz w:val="28"/>
          <w:szCs w:val="28"/>
        </w:rPr>
        <w:t>размере 1,7 должностного оклада.</w:t>
      </w:r>
    </w:p>
    <w:p w14:paraId="03BC016E" w14:textId="77777777" w:rsidR="00DE7F43" w:rsidRDefault="00DE7F43" w:rsidP="00DE7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8F8218" w14:textId="77777777" w:rsidR="00DE7F43" w:rsidRPr="000144D3" w:rsidRDefault="00DE7F43" w:rsidP="00B76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44D3">
        <w:rPr>
          <w:rFonts w:ascii="Times New Roman" w:hAnsi="Times New Roman" w:cs="Times New Roman"/>
          <w:sz w:val="28"/>
          <w:szCs w:val="28"/>
        </w:rPr>
        <w:t>. Единовременная выплата при предоставлении ежегодного оплачиваемого отпуска и материальная помощь устанавливаются в размерах трех должностных окладов.</w:t>
      </w:r>
    </w:p>
    <w:p w14:paraId="427EC835" w14:textId="77777777" w:rsidR="00717226" w:rsidRPr="000144D3" w:rsidRDefault="00717226" w:rsidP="00B7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D36BE7" w14:textId="77777777" w:rsidR="00DE7F43" w:rsidRDefault="00DE7F43" w:rsidP="00B76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144D3">
        <w:rPr>
          <w:rFonts w:ascii="Times New Roman" w:hAnsi="Times New Roman" w:cs="Times New Roman"/>
          <w:sz w:val="28"/>
          <w:szCs w:val="28"/>
        </w:rPr>
        <w:t>Конкретный размер ежемесячных и иных дополнительных выплат устанавливается Министром юстиции Республики Южная Осетия в пределах установленного фонда оплаты труда.</w:t>
      </w:r>
    </w:p>
    <w:p w14:paraId="0DDF3DCF" w14:textId="77777777" w:rsidR="00717226" w:rsidRPr="000144D3" w:rsidRDefault="00717226" w:rsidP="00B76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2ED37" w14:textId="7EB05D7F" w:rsidR="00A847C7" w:rsidRPr="004B2D69" w:rsidRDefault="009052E3" w:rsidP="004B2D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052E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717226" w:rsidRPr="000144D3">
        <w:rPr>
          <w:rFonts w:ascii="Times New Roman" w:hAnsi="Times New Roman" w:cs="Times New Roman"/>
          <w:sz w:val="28"/>
          <w:szCs w:val="28"/>
        </w:rPr>
        <w:t>Стажерам нотариусов, работающих в государственных нотариальных конторах, выплачивать должностно</w:t>
      </w:r>
      <w:r w:rsidR="00CF4412">
        <w:rPr>
          <w:rFonts w:ascii="Times New Roman" w:hAnsi="Times New Roman" w:cs="Times New Roman"/>
          <w:sz w:val="28"/>
          <w:szCs w:val="28"/>
        </w:rPr>
        <w:t>й оклад</w:t>
      </w:r>
      <w:bookmarkStart w:id="0" w:name="_GoBack"/>
      <w:bookmarkEnd w:id="0"/>
      <w:r w:rsidR="00717226" w:rsidRPr="000144D3">
        <w:rPr>
          <w:rFonts w:ascii="Times New Roman" w:hAnsi="Times New Roman" w:cs="Times New Roman"/>
          <w:sz w:val="28"/>
          <w:szCs w:val="28"/>
        </w:rPr>
        <w:t xml:space="preserve"> в размере 1</w:t>
      </w:r>
      <w:r w:rsidR="00CF4412">
        <w:rPr>
          <w:rFonts w:ascii="Times New Roman" w:hAnsi="Times New Roman" w:cs="Times New Roman"/>
          <w:sz w:val="28"/>
          <w:szCs w:val="28"/>
        </w:rPr>
        <w:t xml:space="preserve">4235 </w:t>
      </w:r>
      <w:r w:rsidR="00717226" w:rsidRPr="000144D3">
        <w:rPr>
          <w:rFonts w:ascii="Times New Roman" w:hAnsi="Times New Roman" w:cs="Times New Roman"/>
          <w:sz w:val="28"/>
          <w:szCs w:val="28"/>
        </w:rPr>
        <w:t>рублей.</w:t>
      </w:r>
    </w:p>
    <w:sectPr w:rsidR="00A847C7" w:rsidRPr="004B2D69" w:rsidSect="00D3362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26"/>
    <w:rsid w:val="000144D3"/>
    <w:rsid w:val="002837F6"/>
    <w:rsid w:val="003C7FBF"/>
    <w:rsid w:val="004B2D69"/>
    <w:rsid w:val="004C7728"/>
    <w:rsid w:val="004E689B"/>
    <w:rsid w:val="005036BD"/>
    <w:rsid w:val="0050532C"/>
    <w:rsid w:val="00717226"/>
    <w:rsid w:val="007D4719"/>
    <w:rsid w:val="008047B9"/>
    <w:rsid w:val="008A711D"/>
    <w:rsid w:val="009052E3"/>
    <w:rsid w:val="00A847C7"/>
    <w:rsid w:val="00B7606A"/>
    <w:rsid w:val="00BD6006"/>
    <w:rsid w:val="00BE10CB"/>
    <w:rsid w:val="00BF6240"/>
    <w:rsid w:val="00C3003E"/>
    <w:rsid w:val="00CF4412"/>
    <w:rsid w:val="00D268BF"/>
    <w:rsid w:val="00D33621"/>
    <w:rsid w:val="00D46A3C"/>
    <w:rsid w:val="00DE7F43"/>
    <w:rsid w:val="00DF3307"/>
    <w:rsid w:val="00F24A5B"/>
    <w:rsid w:val="00F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2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26"/>
  </w:style>
  <w:style w:type="paragraph" w:styleId="1">
    <w:name w:val="heading 1"/>
    <w:basedOn w:val="a"/>
    <w:next w:val="a"/>
    <w:link w:val="10"/>
    <w:uiPriority w:val="9"/>
    <w:qFormat/>
    <w:rsid w:val="007D4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226"/>
    <w:pPr>
      <w:spacing w:after="0" w:line="240" w:lineRule="auto"/>
    </w:pPr>
  </w:style>
  <w:style w:type="paragraph" w:customStyle="1" w:styleId="formattext">
    <w:name w:val="formattext"/>
    <w:basedOn w:val="a"/>
    <w:rsid w:val="0071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7B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F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47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Без интервала1"/>
    <w:rsid w:val="00D336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26"/>
  </w:style>
  <w:style w:type="paragraph" w:styleId="1">
    <w:name w:val="heading 1"/>
    <w:basedOn w:val="a"/>
    <w:next w:val="a"/>
    <w:link w:val="10"/>
    <w:uiPriority w:val="9"/>
    <w:qFormat/>
    <w:rsid w:val="007D4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226"/>
    <w:pPr>
      <w:spacing w:after="0" w:line="240" w:lineRule="auto"/>
    </w:pPr>
  </w:style>
  <w:style w:type="paragraph" w:customStyle="1" w:styleId="formattext">
    <w:name w:val="formattext"/>
    <w:basedOn w:val="a"/>
    <w:rsid w:val="0071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7B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F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47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Без интервала1"/>
    <w:rsid w:val="00D336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2021-09-23T09:31:00Z</cp:lastPrinted>
  <dcterms:created xsi:type="dcterms:W3CDTF">2021-09-23T13:25:00Z</dcterms:created>
  <dcterms:modified xsi:type="dcterms:W3CDTF">2021-09-23T14:05:00Z</dcterms:modified>
</cp:coreProperties>
</file>